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8CE" w:rsidRPr="0053675F" w:rsidRDefault="006648CE" w:rsidP="0096732A">
      <w:pPr>
        <w:pStyle w:val="a3"/>
        <w:rPr>
          <w:rFonts w:ascii="Times New Roman" w:hAnsi="Times New Roman" w:cs="Times New Roman" w:hint="eastAsia"/>
          <w:sz w:val="24"/>
          <w:szCs w:val="24"/>
        </w:rPr>
      </w:pPr>
      <w:r w:rsidRPr="0053675F">
        <w:rPr>
          <w:rFonts w:ascii="Times New Roman" w:hAnsi="宋体" w:cs="Times New Roman" w:hint="eastAsia"/>
          <w:sz w:val="24"/>
          <w:szCs w:val="24"/>
        </w:rPr>
        <w:t>汉译英竞赛原文：</w:t>
      </w:r>
    </w:p>
    <w:p w:rsidR="006648CE" w:rsidRPr="002D6322" w:rsidRDefault="006648CE" w:rsidP="002D6322">
      <w:pPr>
        <w:pStyle w:val="a3"/>
        <w:jc w:val="center"/>
        <w:rPr>
          <w:rFonts w:ascii="Times New Roman" w:hAnsi="Times New Roman" w:cs="Times New Roman" w:hint="eastAsia"/>
          <w:sz w:val="30"/>
          <w:szCs w:val="30"/>
        </w:rPr>
      </w:pPr>
      <w:r w:rsidRPr="002D6322">
        <w:rPr>
          <w:rFonts w:ascii="Times New Roman" w:hAnsi="宋体" w:cs="Times New Roman" w:hint="eastAsia"/>
          <w:sz w:val="30"/>
          <w:szCs w:val="30"/>
        </w:rPr>
        <w:t>城市的迷失</w:t>
      </w:r>
    </w:p>
    <w:p w:rsidR="006648CE" w:rsidRPr="0053675F" w:rsidRDefault="006648CE" w:rsidP="0096732A">
      <w:pPr>
        <w:pStyle w:val="a3"/>
        <w:rPr>
          <w:rFonts w:ascii="Times New Roman" w:hAnsi="Times New Roman" w:cs="Times New Roman" w:hint="eastAsia"/>
          <w:sz w:val="24"/>
          <w:szCs w:val="24"/>
        </w:rPr>
      </w:pPr>
    </w:p>
    <w:p w:rsidR="006648CE" w:rsidRPr="0053675F" w:rsidRDefault="006648CE" w:rsidP="0096732A">
      <w:pPr>
        <w:pStyle w:val="a3"/>
        <w:rPr>
          <w:rFonts w:ascii="Times New Roman" w:hAnsi="Times New Roman" w:cs="Times New Roman" w:hint="eastAsia"/>
          <w:sz w:val="24"/>
          <w:szCs w:val="24"/>
        </w:rPr>
      </w:pPr>
      <w:r w:rsidRPr="0053675F"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Pr="0053675F">
        <w:rPr>
          <w:rFonts w:ascii="Times New Roman" w:hAnsi="宋体" w:cs="Times New Roman" w:hint="eastAsia"/>
          <w:sz w:val="24"/>
          <w:szCs w:val="24"/>
        </w:rPr>
        <w:t>沿着瑗珲</w:t>
      </w:r>
      <w:r w:rsidRPr="0053675F">
        <w:rPr>
          <w:rFonts w:ascii="Times New Roman" w:hAnsi="Times New Roman" w:cs="Times New Roman" w:hint="eastAsia"/>
          <w:sz w:val="24"/>
          <w:szCs w:val="24"/>
        </w:rPr>
        <w:t>—</w:t>
      </w:r>
      <w:r w:rsidRPr="0053675F">
        <w:rPr>
          <w:rFonts w:ascii="Times New Roman" w:hAnsi="宋体" w:cs="Times New Roman" w:hint="eastAsia"/>
          <w:sz w:val="24"/>
          <w:szCs w:val="24"/>
        </w:rPr>
        <w:t>腾冲线，这条</w:t>
      </w:r>
      <w:r w:rsidRPr="0053675F">
        <w:rPr>
          <w:rFonts w:ascii="Times New Roman" w:hAnsi="Times New Roman" w:cs="Times New Roman" w:hint="eastAsia"/>
          <w:sz w:val="24"/>
          <w:szCs w:val="24"/>
        </w:rPr>
        <w:t>1935</w:t>
      </w:r>
      <w:r w:rsidRPr="0053675F">
        <w:rPr>
          <w:rFonts w:ascii="Times New Roman" w:hAnsi="宋体" w:cs="Times New Roman" w:hint="eastAsia"/>
          <w:sz w:val="24"/>
          <w:szCs w:val="24"/>
        </w:rPr>
        <w:t>年由胡焕庸先生发现并命名的中国人口、自然和历史地理的分界线，我们看到，从远距离贸易发展开始的那天起，利益和权力的渗透与分散，已经从根本结构上改变了城市的状态：城市在膨胀，人在疏离。里尔的阿兰（</w:t>
      </w:r>
      <w:r w:rsidRPr="0053675F">
        <w:rPr>
          <w:rFonts w:ascii="Times New Roman" w:hAnsi="Times New Roman" w:cs="Times New Roman" w:hint="eastAsia"/>
          <w:sz w:val="24"/>
          <w:szCs w:val="24"/>
        </w:rPr>
        <w:t>Alain</w:t>
      </w:r>
      <w:r w:rsidRPr="0053675F">
        <w:rPr>
          <w:rFonts w:ascii="Times New Roman" w:hAnsi="宋体" w:cs="Times New Roman" w:hint="eastAsia"/>
          <w:sz w:val="24"/>
          <w:szCs w:val="24"/>
        </w:rPr>
        <w:t>）的话到今天仍然振聋发聩：</w:t>
      </w:r>
      <w:r w:rsidRPr="0053675F">
        <w:rPr>
          <w:rFonts w:ascii="Times New Roman" w:hAnsi="Times New Roman" w:cs="Times New Roman" w:hint="eastAsia"/>
          <w:sz w:val="24"/>
          <w:szCs w:val="24"/>
        </w:rPr>
        <w:t>“</w:t>
      </w:r>
      <w:r w:rsidRPr="0053675F">
        <w:rPr>
          <w:rFonts w:ascii="Times New Roman" w:hAnsi="宋体" w:cs="Times New Roman" w:hint="eastAsia"/>
          <w:sz w:val="24"/>
          <w:szCs w:val="24"/>
        </w:rPr>
        <w:t>金钱万能，不是凯撒万能。</w:t>
      </w:r>
      <w:r w:rsidRPr="0053675F">
        <w:rPr>
          <w:rFonts w:ascii="Times New Roman" w:hAnsi="Times New Roman" w:cs="Times New Roman" w:hint="eastAsia"/>
          <w:sz w:val="24"/>
          <w:szCs w:val="24"/>
        </w:rPr>
        <w:t>”</w:t>
      </w:r>
    </w:p>
    <w:p w:rsidR="006648CE" w:rsidRPr="0053675F" w:rsidRDefault="006648CE" w:rsidP="0096732A">
      <w:pPr>
        <w:pStyle w:val="a3"/>
        <w:rPr>
          <w:rFonts w:ascii="Times New Roman" w:hAnsi="Times New Roman" w:cs="Times New Roman" w:hint="eastAsia"/>
          <w:sz w:val="24"/>
          <w:szCs w:val="24"/>
        </w:rPr>
      </w:pPr>
      <w:r w:rsidRPr="0053675F"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Pr="0053675F">
        <w:rPr>
          <w:rFonts w:ascii="Times New Roman" w:hAnsi="宋体" w:cs="Times New Roman" w:hint="eastAsia"/>
          <w:sz w:val="24"/>
          <w:szCs w:val="24"/>
        </w:rPr>
        <w:t>在古罗马，柱子是按照人的比例划分的；到了文艺复兴时期，人就是世界上最美好的尺度。今天的中国城市里，裁弯取直的河渠，向四面八方扩张的交通，膨胀硕大的以便于接纳更多商业行为的城市广场与建筑立面，都在告诉人们建设背后的权力与资本才是审美标准。直到有一天，回过头来看到自己的孩子站在为车辆交通铺开的、满是尘土的路上，我们才发现，城市的大，却容不下一个让孩子们展开笑颜的机会。</w:t>
      </w:r>
    </w:p>
    <w:p w:rsidR="006648CE" w:rsidRPr="0053675F" w:rsidRDefault="006648CE" w:rsidP="0096732A">
      <w:pPr>
        <w:pStyle w:val="a3"/>
        <w:rPr>
          <w:rFonts w:ascii="Times New Roman" w:hAnsi="Times New Roman" w:cs="Times New Roman" w:hint="eastAsia"/>
          <w:sz w:val="24"/>
          <w:szCs w:val="24"/>
        </w:rPr>
      </w:pPr>
      <w:r w:rsidRPr="0053675F"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Pr="0053675F">
        <w:rPr>
          <w:rFonts w:ascii="Times New Roman" w:hAnsi="宋体" w:cs="Times New Roman" w:hint="eastAsia"/>
          <w:sz w:val="24"/>
          <w:szCs w:val="24"/>
        </w:rPr>
        <w:t>规划和设计的弊病，不在于追求利益这件事情本身，而在于追求利益和权利时的鬼迷心窍，把人类其他的需要都忘记得一干二净。城市数量在变多、规模在扩大、城乡结构在解体，但城市的性质和目的，却被忘却了：最聪明的人不再懂得社会生活的形式，而最无知的人却准备去建设社会生活的形式。</w:t>
      </w:r>
    </w:p>
    <w:p w:rsidR="006648CE" w:rsidRPr="0053675F" w:rsidRDefault="006648CE" w:rsidP="0096732A">
      <w:pPr>
        <w:pStyle w:val="a3"/>
        <w:rPr>
          <w:rFonts w:ascii="Times New Roman" w:hAnsi="Times New Roman" w:cs="Times New Roman" w:hint="eastAsia"/>
          <w:sz w:val="24"/>
          <w:szCs w:val="24"/>
        </w:rPr>
      </w:pPr>
      <w:r w:rsidRPr="0053675F"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Pr="0053675F">
        <w:rPr>
          <w:rFonts w:ascii="Times New Roman" w:hAnsi="宋体" w:cs="Times New Roman" w:hint="eastAsia"/>
          <w:sz w:val="24"/>
          <w:szCs w:val="24"/>
        </w:rPr>
        <w:t>城市大了，人小了。人们和他们的城市息息相关而又格格不入。人们不能获得有悖于商业世界、内容更充实更满意的生活手段，成为了旁观者、读者、听众和消极的观察者。于是，我们年复一年不是真正地生活着，而是间接地生活着，远离内在的本性。这些本性，掠过照片沉默和迷茫的脸孔，偶然从天空飘过的风筝看到，偶然从孩子们看到鸽子时脸上的笑靥看到。</w:t>
      </w:r>
    </w:p>
    <w:p w:rsidR="006648CE" w:rsidRDefault="006648CE" w:rsidP="002D6322">
      <w:pPr>
        <w:pStyle w:val="a3"/>
        <w:ind w:firstLine="480"/>
        <w:rPr>
          <w:rFonts w:ascii="Times New Roman" w:hAnsi="宋体" w:cs="Times New Roman" w:hint="eastAsia"/>
          <w:sz w:val="24"/>
          <w:szCs w:val="24"/>
        </w:rPr>
      </w:pPr>
      <w:r w:rsidRPr="0053675F">
        <w:rPr>
          <w:rFonts w:ascii="Times New Roman" w:hAnsi="宋体" w:cs="Times New Roman" w:hint="eastAsia"/>
          <w:sz w:val="24"/>
          <w:szCs w:val="24"/>
        </w:rPr>
        <w:t>人与城市的分离，让人无所适从；让人欣慰的是，大家都没有忘记要生活这件事。城市最早作为神祗的家园，代表了永恒的价值、安慰和神的力量。过去人与人的隔离与区别，将不能维持下去；城市最终体现的不再是一个神化了的统治者的意志，而是城市每一个个体和全体的意志；它不再是冲突本身，而成为了为日常生活的矛盾与冲突、挑战与拥抱提供生动舞台的容器；艺术与思想有一天也能闪现在城市的角落，与人们的生活相交织。也许到了这一天，我们才能真正说，城市让生活更美好。</w:t>
      </w:r>
    </w:p>
    <w:p w:rsidR="002D6322" w:rsidRDefault="002D6322" w:rsidP="002D6322">
      <w:pPr>
        <w:pStyle w:val="a3"/>
        <w:rPr>
          <w:rFonts w:ascii="Times New Roman" w:hAnsi="宋体" w:cs="Times New Roman" w:hint="eastAsia"/>
          <w:sz w:val="24"/>
          <w:szCs w:val="24"/>
        </w:rPr>
      </w:pPr>
    </w:p>
    <w:p w:rsidR="002D6322" w:rsidRDefault="002D6322" w:rsidP="002D6322">
      <w:pPr>
        <w:pStyle w:val="a3"/>
        <w:rPr>
          <w:rFonts w:ascii="Times New Roman" w:hAnsi="Times New Roman" w:cs="Times New Roman" w:hint="eastAsia"/>
          <w:sz w:val="24"/>
          <w:szCs w:val="24"/>
        </w:rPr>
      </w:pPr>
    </w:p>
    <w:p w:rsidR="003E2CFA" w:rsidRDefault="00C83559" w:rsidP="003E2CFA">
      <w:pPr>
        <w:pStyle w:val="a3"/>
        <w:spacing w:line="276" w:lineRule="auto"/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3E2CFA">
        <w:rPr>
          <w:rFonts w:ascii="Times New Roman" w:hAnsi="Times New Roman" w:cs="Times New Roman" w:hint="eastAsia"/>
          <w:sz w:val="24"/>
          <w:szCs w:val="24"/>
        </w:rPr>
        <w:lastRenderedPageBreak/>
        <w:t>《中国翻译》上的参考译文：</w:t>
      </w:r>
    </w:p>
    <w:p w:rsidR="00C83559" w:rsidRDefault="00C83559" w:rsidP="003E2CFA">
      <w:pPr>
        <w:pStyle w:val="a3"/>
        <w:spacing w:line="276" w:lineRule="auto"/>
        <w:jc w:val="center"/>
        <w:rPr>
          <w:rFonts w:ascii="Times New Roman" w:hAnsi="Times New Roman" w:cs="Times New Roman" w:hint="eastAsia"/>
          <w:sz w:val="24"/>
          <w:szCs w:val="24"/>
        </w:rPr>
      </w:pPr>
      <w:r w:rsidRPr="00C83559">
        <w:rPr>
          <w:rFonts w:ascii="Times New Roman" w:hAnsi="Times New Roman" w:cs="Times New Roman"/>
          <w:sz w:val="24"/>
          <w:szCs w:val="24"/>
        </w:rPr>
        <w:t>The Lost Cities</w:t>
      </w:r>
    </w:p>
    <w:p w:rsidR="00C83559" w:rsidRPr="00C83559" w:rsidRDefault="00C83559" w:rsidP="003E2CFA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83559" w:rsidRPr="00C83559" w:rsidRDefault="00C83559" w:rsidP="003E2CFA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83559">
        <w:rPr>
          <w:rFonts w:ascii="Times New Roman" w:hAnsi="Times New Roman" w:cs="Times New Roman"/>
          <w:sz w:val="24"/>
          <w:szCs w:val="24"/>
        </w:rPr>
        <w:t xml:space="preserve">   Following the </w:t>
      </w:r>
      <w:proofErr w:type="spellStart"/>
      <w:r w:rsidRPr="00C83559">
        <w:rPr>
          <w:rFonts w:ascii="Times New Roman" w:hAnsi="Times New Roman" w:cs="Times New Roman"/>
          <w:sz w:val="24"/>
          <w:szCs w:val="24"/>
        </w:rPr>
        <w:t>Aihui-Tengchong</w:t>
      </w:r>
      <w:proofErr w:type="spellEnd"/>
      <w:r w:rsidRPr="00C83559">
        <w:rPr>
          <w:rFonts w:ascii="Times New Roman" w:hAnsi="Times New Roman" w:cs="Times New Roman"/>
          <w:sz w:val="24"/>
          <w:szCs w:val="24"/>
        </w:rPr>
        <w:t xml:space="preserve"> Line, a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83559">
        <w:rPr>
          <w:rFonts w:ascii="Times New Roman" w:hAnsi="Times New Roman" w:cs="Times New Roman"/>
          <w:sz w:val="24"/>
          <w:szCs w:val="24"/>
        </w:rPr>
        <w:t>demarcation line of Chinese demography, physical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83559">
        <w:rPr>
          <w:rFonts w:ascii="Times New Roman" w:hAnsi="Times New Roman" w:cs="Times New Roman"/>
          <w:sz w:val="24"/>
          <w:szCs w:val="24"/>
        </w:rPr>
        <w:t>geography and historical geography, discovered and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83559">
        <w:rPr>
          <w:rFonts w:ascii="Times New Roman" w:hAnsi="Times New Roman" w:cs="Times New Roman"/>
          <w:sz w:val="24"/>
          <w:szCs w:val="24"/>
        </w:rPr>
        <w:t xml:space="preserve">named by Mr. </w:t>
      </w:r>
      <w:proofErr w:type="spellStart"/>
      <w:r w:rsidRPr="00C83559">
        <w:rPr>
          <w:rFonts w:ascii="Times New Roman" w:hAnsi="Times New Roman" w:cs="Times New Roman"/>
          <w:sz w:val="24"/>
          <w:szCs w:val="24"/>
        </w:rPr>
        <w:t>Hu</w:t>
      </w:r>
      <w:proofErr w:type="spellEnd"/>
      <w:r w:rsidRPr="00C835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559">
        <w:rPr>
          <w:rFonts w:ascii="Times New Roman" w:hAnsi="Times New Roman" w:cs="Times New Roman"/>
          <w:sz w:val="24"/>
          <w:szCs w:val="24"/>
        </w:rPr>
        <w:t>Huanyong</w:t>
      </w:r>
      <w:proofErr w:type="spellEnd"/>
      <w:r w:rsidRPr="00C83559">
        <w:rPr>
          <w:rFonts w:ascii="Times New Roman" w:hAnsi="Times New Roman" w:cs="Times New Roman"/>
          <w:sz w:val="24"/>
          <w:szCs w:val="24"/>
        </w:rPr>
        <w:t xml:space="preserve"> (1901-1998) in 1935, it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83559">
        <w:rPr>
          <w:rFonts w:ascii="Times New Roman" w:hAnsi="Times New Roman" w:cs="Times New Roman"/>
          <w:sz w:val="24"/>
          <w:szCs w:val="24"/>
        </w:rPr>
        <w:t>is not hard for us to realize that our cities have been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83559">
        <w:rPr>
          <w:rFonts w:ascii="Times New Roman" w:hAnsi="Times New Roman" w:cs="Times New Roman"/>
          <w:sz w:val="24"/>
          <w:szCs w:val="24"/>
        </w:rPr>
        <w:t>fundamentally transformed -</w:t>
      </w:r>
      <w:r w:rsidR="00093517">
        <w:rPr>
          <w:rFonts w:ascii="Times New Roman" w:hAnsi="Times New Roman" w:cs="Times New Roman"/>
          <w:sz w:val="24"/>
          <w:szCs w:val="24"/>
        </w:rPr>
        <w:t>-</w:t>
      </w:r>
      <w:r w:rsidRPr="00C83559">
        <w:rPr>
          <w:rFonts w:ascii="Times New Roman" w:hAnsi="Times New Roman" w:cs="Times New Roman"/>
          <w:sz w:val="24"/>
          <w:szCs w:val="24"/>
        </w:rPr>
        <w:t xml:space="preserve"> as urban areas expand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83559">
        <w:rPr>
          <w:rFonts w:ascii="Times New Roman" w:hAnsi="Times New Roman" w:cs="Times New Roman"/>
          <w:sz w:val="24"/>
          <w:szCs w:val="24"/>
        </w:rPr>
        <w:t>their people become increasingly alienated -</w:t>
      </w:r>
      <w:r w:rsidR="00093517">
        <w:rPr>
          <w:rFonts w:ascii="Times New Roman" w:hAnsi="Times New Roman" w:cs="Times New Roman"/>
          <w:sz w:val="24"/>
          <w:szCs w:val="24"/>
        </w:rPr>
        <w:t>-</w:t>
      </w:r>
      <w:r w:rsidRPr="00C83559">
        <w:rPr>
          <w:rFonts w:ascii="Times New Roman" w:hAnsi="Times New Roman" w:cs="Times New Roman"/>
          <w:sz w:val="24"/>
          <w:szCs w:val="24"/>
        </w:rPr>
        <w:t xml:space="preserve"> ever since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83559">
        <w:rPr>
          <w:rFonts w:ascii="Times New Roman" w:hAnsi="Times New Roman" w:cs="Times New Roman"/>
          <w:sz w:val="24"/>
          <w:szCs w:val="24"/>
        </w:rPr>
        <w:t>distant commercial trade began, owing to the permeation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83559">
        <w:rPr>
          <w:rFonts w:ascii="Times New Roman" w:hAnsi="Times New Roman" w:cs="Times New Roman"/>
          <w:sz w:val="24"/>
          <w:szCs w:val="24"/>
        </w:rPr>
        <w:t>and dispersion of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83559">
        <w:rPr>
          <w:rFonts w:ascii="Times New Roman" w:hAnsi="Times New Roman" w:cs="Times New Roman"/>
          <w:sz w:val="24"/>
          <w:szCs w:val="24"/>
        </w:rPr>
        <w:t>interests and power. It reminds us of a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83559">
        <w:rPr>
          <w:rFonts w:ascii="Times New Roman" w:hAnsi="Times New Roman" w:cs="Times New Roman"/>
          <w:sz w:val="24"/>
          <w:szCs w:val="24"/>
        </w:rPr>
        <w:t xml:space="preserve">remark by </w:t>
      </w:r>
      <w:proofErr w:type="spellStart"/>
      <w:r w:rsidRPr="00C83559">
        <w:rPr>
          <w:rFonts w:ascii="Times New Roman" w:hAnsi="Times New Roman" w:cs="Times New Roman"/>
          <w:sz w:val="24"/>
          <w:szCs w:val="24"/>
        </w:rPr>
        <w:t>Lier's</w:t>
      </w:r>
      <w:proofErr w:type="spellEnd"/>
      <w:r w:rsidRPr="00C83559">
        <w:rPr>
          <w:rFonts w:ascii="Times New Roman" w:hAnsi="Times New Roman" w:cs="Times New Roman"/>
          <w:sz w:val="24"/>
          <w:szCs w:val="24"/>
        </w:rPr>
        <w:t xml:space="preserve"> Alain </w:t>
      </w:r>
      <w:r w:rsidR="00093517">
        <w:rPr>
          <w:rFonts w:ascii="Times New Roman" w:hAnsi="Times New Roman" w:cs="Times New Roman"/>
          <w:sz w:val="24"/>
          <w:szCs w:val="24"/>
        </w:rPr>
        <w:t>-</w:t>
      </w:r>
      <w:r w:rsidRPr="00C83559">
        <w:rPr>
          <w:rFonts w:ascii="Times New Roman" w:hAnsi="Times New Roman" w:cs="Times New Roman"/>
          <w:sz w:val="24"/>
          <w:szCs w:val="24"/>
        </w:rPr>
        <w:t>- "It is money,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83559">
        <w:rPr>
          <w:rFonts w:ascii="Times New Roman" w:hAnsi="Times New Roman" w:cs="Times New Roman"/>
          <w:sz w:val="24"/>
          <w:szCs w:val="24"/>
        </w:rPr>
        <w:t>instead of Caesar,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83559">
        <w:rPr>
          <w:rFonts w:ascii="Times New Roman" w:hAnsi="Times New Roman" w:cs="Times New Roman"/>
          <w:sz w:val="24"/>
          <w:szCs w:val="24"/>
        </w:rPr>
        <w:t>that talks", which still seems to be alarming today.</w:t>
      </w:r>
    </w:p>
    <w:p w:rsidR="00093517" w:rsidRPr="00093517" w:rsidRDefault="00C83559" w:rsidP="003E2CFA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83559">
        <w:rPr>
          <w:rFonts w:ascii="Times New Roman" w:hAnsi="Times New Roman" w:cs="Times New Roman"/>
          <w:sz w:val="24"/>
          <w:szCs w:val="24"/>
        </w:rPr>
        <w:t xml:space="preserve">    As early as in ancient Rome, columns were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83559">
        <w:rPr>
          <w:rFonts w:ascii="Times New Roman" w:hAnsi="Times New Roman" w:cs="Times New Roman"/>
          <w:sz w:val="24"/>
          <w:szCs w:val="24"/>
        </w:rPr>
        <w:t>designed in proportion to the human body. By the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83559">
        <w:rPr>
          <w:rFonts w:ascii="Times New Roman" w:hAnsi="Times New Roman" w:cs="Times New Roman"/>
          <w:sz w:val="24"/>
          <w:szCs w:val="24"/>
        </w:rPr>
        <w:t>Renaissance man had been celebrated as the finest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83559">
        <w:rPr>
          <w:rFonts w:ascii="Times New Roman" w:hAnsi="Times New Roman" w:cs="Times New Roman"/>
          <w:sz w:val="24"/>
          <w:szCs w:val="24"/>
        </w:rPr>
        <w:t>measure that had ever appeared in the world. In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83559">
        <w:rPr>
          <w:rFonts w:ascii="Times New Roman" w:hAnsi="Times New Roman" w:cs="Times New Roman"/>
          <w:sz w:val="24"/>
          <w:szCs w:val="24"/>
        </w:rPr>
        <w:t>today's Chinese cities, however, the aesthetic values of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93517" w:rsidRPr="00093517">
        <w:rPr>
          <w:rFonts w:ascii="Times New Roman" w:hAnsi="Times New Roman" w:cs="Times New Roman"/>
          <w:sz w:val="24"/>
          <w:szCs w:val="24"/>
        </w:rPr>
        <w:t>construction are judged by power and capital behind the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93517" w:rsidRPr="00093517">
        <w:rPr>
          <w:rFonts w:ascii="Times New Roman" w:hAnsi="Times New Roman" w:cs="Times New Roman"/>
          <w:sz w:val="24"/>
          <w:szCs w:val="24"/>
        </w:rPr>
        <w:t>projects - the shortcut rivers, widespread traffic arteries,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93517" w:rsidRPr="00093517">
        <w:rPr>
          <w:rFonts w:ascii="Times New Roman" w:hAnsi="Times New Roman" w:cs="Times New Roman"/>
          <w:sz w:val="24"/>
          <w:szCs w:val="24"/>
        </w:rPr>
        <w:t>commercially constructed all-inclusive squares or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93517" w:rsidRPr="00093517">
        <w:rPr>
          <w:rFonts w:ascii="Times New Roman" w:hAnsi="Times New Roman" w:cs="Times New Roman"/>
          <w:sz w:val="24"/>
          <w:szCs w:val="24"/>
        </w:rPr>
        <w:t>shapes of buildings - all reveal the same truth. One day,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93517" w:rsidRPr="00093517">
        <w:rPr>
          <w:rFonts w:ascii="Times New Roman" w:hAnsi="Times New Roman" w:cs="Times New Roman"/>
          <w:sz w:val="24"/>
          <w:szCs w:val="24"/>
        </w:rPr>
        <w:t>looking back, we may find it ironic that the bustling and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93517" w:rsidRPr="00093517">
        <w:rPr>
          <w:rFonts w:ascii="Times New Roman" w:hAnsi="Times New Roman" w:cs="Times New Roman"/>
          <w:sz w:val="24"/>
          <w:szCs w:val="24"/>
        </w:rPr>
        <w:t>dusty roads of our huge cities, which may be convenient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93517" w:rsidRPr="00093517">
        <w:rPr>
          <w:rFonts w:ascii="Times New Roman" w:hAnsi="Times New Roman" w:cs="Times New Roman"/>
          <w:sz w:val="24"/>
          <w:szCs w:val="24"/>
        </w:rPr>
        <w:t>for traffic, are hard for our children standing amid them</w:t>
      </w:r>
      <w:r w:rsidR="0009351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93517" w:rsidRPr="00093517">
        <w:rPr>
          <w:rFonts w:ascii="Times New Roman" w:hAnsi="Times New Roman" w:cs="Times New Roman"/>
          <w:sz w:val="24"/>
          <w:szCs w:val="24"/>
        </w:rPr>
        <w:t>to have delighted expressions.</w:t>
      </w:r>
    </w:p>
    <w:p w:rsidR="00093517" w:rsidRPr="00093517" w:rsidRDefault="00093517" w:rsidP="003E2CFA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517">
        <w:rPr>
          <w:rFonts w:ascii="Times New Roman" w:hAnsi="Times New Roman" w:cs="Times New Roman"/>
          <w:sz w:val="24"/>
          <w:szCs w:val="24"/>
        </w:rPr>
        <w:t xml:space="preserve">    There is nothing wrong in pursuing interests in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urban planning and designing, but in the obsession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with profits and rights and neglecting of man's other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needs that have caused all the flaws. As cities grow in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both number and size, and the urban-rural landscape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collapses. we tend to forget the essential nature and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purpose of our cities. In fact. the current situation is the</w:t>
      </w:r>
      <w:r>
        <w:rPr>
          <w:rFonts w:ascii="Times New Roman" w:hAnsi="Times New Roman" w:cs="Times New Roman" w:hint="eastAsia"/>
          <w:sz w:val="24"/>
          <w:szCs w:val="24"/>
        </w:rPr>
        <w:t xml:space="preserve"> w</w:t>
      </w:r>
      <w:r w:rsidRPr="00093517">
        <w:rPr>
          <w:rFonts w:ascii="Times New Roman" w:hAnsi="Times New Roman" w:cs="Times New Roman"/>
          <w:sz w:val="24"/>
          <w:szCs w:val="24"/>
        </w:rPr>
        <w:t xml:space="preserve">isest people have lost sight of </w:t>
      </w:r>
      <w:r>
        <w:rPr>
          <w:rFonts w:ascii="Times New Roman" w:hAnsi="Times New Roman" w:cs="Times New Roman" w:hint="eastAsia"/>
          <w:sz w:val="24"/>
          <w:szCs w:val="24"/>
        </w:rPr>
        <w:t>w</w:t>
      </w:r>
      <w:r w:rsidRPr="00093517">
        <w:rPr>
          <w:rFonts w:ascii="Times New Roman" w:hAnsi="Times New Roman" w:cs="Times New Roman"/>
          <w:sz w:val="24"/>
          <w:szCs w:val="24"/>
        </w:rPr>
        <w:t>hat proper social life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ought to be, and the most ignorant are already well-positioned to create the pattern of social life in their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minds.</w:t>
      </w:r>
    </w:p>
    <w:p w:rsidR="00093517" w:rsidRPr="00093517" w:rsidRDefault="00093517" w:rsidP="003E2CFA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3517">
        <w:rPr>
          <w:rFonts w:ascii="Times New Roman" w:hAnsi="Times New Roman" w:cs="Times New Roman"/>
          <w:sz w:val="24"/>
          <w:szCs w:val="24"/>
        </w:rPr>
        <w:t xml:space="preserve">    Cities' expansion has certainly dwarfed their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dwellers, who are physically but not necessarily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emotionally related to their urban environment. The way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they are living is in fact confined to their commercial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world where a more fulfilling and satisfying lifestyle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has been out of the question. As a result, we -</w:t>
      </w:r>
      <w:r>
        <w:rPr>
          <w:rFonts w:ascii="Times New Roman" w:hAnsi="Times New Roman" w:cs="Times New Roman" w:hint="eastAsia"/>
          <w:sz w:val="24"/>
          <w:szCs w:val="24"/>
        </w:rPr>
        <w:t>-</w:t>
      </w:r>
      <w:r w:rsidRPr="00093517">
        <w:rPr>
          <w:rFonts w:ascii="Times New Roman" w:hAnsi="Times New Roman" w:cs="Times New Roman"/>
          <w:sz w:val="24"/>
          <w:szCs w:val="24"/>
        </w:rPr>
        <w:t xml:space="preserve"> the urban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 xml:space="preserve">residents </w:t>
      </w:r>
      <w:r>
        <w:rPr>
          <w:rFonts w:ascii="Times New Roman" w:hAnsi="Times New Roman" w:cs="Times New Roman" w:hint="eastAsia"/>
          <w:sz w:val="24"/>
          <w:szCs w:val="24"/>
        </w:rPr>
        <w:t>-</w:t>
      </w:r>
      <w:r w:rsidRPr="00093517">
        <w:rPr>
          <w:rFonts w:ascii="Times New Roman" w:hAnsi="Times New Roman" w:cs="Times New Roman"/>
          <w:sz w:val="24"/>
          <w:szCs w:val="24"/>
        </w:rPr>
        <w:t>- have sadly been reduced to passive outsiders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093517">
        <w:rPr>
          <w:rFonts w:ascii="Times New Roman" w:hAnsi="Times New Roman" w:cs="Times New Roman" w:hint="eastAsia"/>
          <w:sz w:val="24"/>
          <w:szCs w:val="24"/>
        </w:rPr>
        <w:t xml:space="preserve">observers, readers and audiences. Year in and year </w:t>
      </w:r>
      <w:r>
        <w:rPr>
          <w:rFonts w:ascii="Times New Roman" w:hAnsi="Times New Roman" w:cs="Times New Roman" w:hint="eastAsia"/>
          <w:sz w:val="24"/>
          <w:szCs w:val="24"/>
        </w:rPr>
        <w:t xml:space="preserve">out, </w:t>
      </w:r>
      <w:r w:rsidRPr="00093517">
        <w:rPr>
          <w:rFonts w:ascii="Times New Roman" w:hAnsi="Times New Roman" w:cs="Times New Roman"/>
          <w:sz w:val="24"/>
          <w:szCs w:val="24"/>
        </w:rPr>
        <w:t xml:space="preserve">we are not really living in our cities but existing </w:t>
      </w:r>
      <w:r>
        <w:rPr>
          <w:rFonts w:ascii="Times New Roman" w:hAnsi="Times New Roman" w:cs="Times New Roman" w:hint="eastAsia"/>
          <w:sz w:val="24"/>
          <w:szCs w:val="24"/>
        </w:rPr>
        <w:t xml:space="preserve">there, </w:t>
      </w:r>
      <w:r w:rsidRPr="00093517">
        <w:rPr>
          <w:rFonts w:ascii="Times New Roman" w:hAnsi="Times New Roman" w:cs="Times New Roman"/>
          <w:sz w:val="24"/>
          <w:szCs w:val="24"/>
        </w:rPr>
        <w:t>being alienated from human nature, which is now rare</w:t>
      </w:r>
      <w:r>
        <w:rPr>
          <w:rFonts w:ascii="Times New Roman" w:hAnsi="Times New Roman" w:cs="Times New Roman" w:hint="eastAsia"/>
          <w:sz w:val="24"/>
          <w:szCs w:val="24"/>
        </w:rPr>
        <w:t xml:space="preserve">ly </w:t>
      </w:r>
      <w:r w:rsidRPr="00093517">
        <w:rPr>
          <w:rFonts w:ascii="Times New Roman" w:hAnsi="Times New Roman" w:cs="Times New Roman"/>
          <w:sz w:val="24"/>
          <w:szCs w:val="24"/>
        </w:rPr>
        <w:t>seen in photographed impassive and bewildered faces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093517">
        <w:rPr>
          <w:rFonts w:ascii="Times New Roman" w:hAnsi="Times New Roman" w:cs="Times New Roman"/>
          <w:sz w:val="24"/>
          <w:szCs w:val="24"/>
        </w:rPr>
        <w:t xml:space="preserve">although occasionally reflected in kites flying in </w:t>
      </w:r>
      <w:r>
        <w:rPr>
          <w:rFonts w:ascii="Times New Roman" w:hAnsi="Times New Roman" w:cs="Times New Roman" w:hint="eastAsia"/>
          <w:sz w:val="24"/>
          <w:szCs w:val="24"/>
        </w:rPr>
        <w:t>th</w:t>
      </w:r>
      <w:r w:rsidRPr="0009351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 w:hint="eastAsia"/>
          <w:sz w:val="24"/>
          <w:szCs w:val="24"/>
        </w:rPr>
        <w:t>city's sky, or in children's innocent faces, perhaps w</w:t>
      </w:r>
      <w:r>
        <w:rPr>
          <w:rFonts w:ascii="Times New Roman" w:hAnsi="Times New Roman" w:cs="Times New Roman" w:hint="eastAsia"/>
          <w:sz w:val="24"/>
          <w:szCs w:val="24"/>
        </w:rPr>
        <w:t xml:space="preserve">hen </w:t>
      </w:r>
      <w:r w:rsidRPr="00093517">
        <w:rPr>
          <w:rFonts w:ascii="Times New Roman" w:hAnsi="Times New Roman" w:cs="Times New Roman"/>
          <w:sz w:val="24"/>
          <w:szCs w:val="24"/>
        </w:rPr>
        <w:t>they are watching doves.</w:t>
      </w:r>
    </w:p>
    <w:p w:rsidR="00C83559" w:rsidRDefault="00093517" w:rsidP="003E2CFA">
      <w:pPr>
        <w:pStyle w:val="a3"/>
        <w:spacing w:line="276" w:lineRule="auto"/>
        <w:rPr>
          <w:rFonts w:ascii="Times New Roman" w:hAnsi="Times New Roman" w:cs="Times New Roman" w:hint="eastAsia"/>
          <w:sz w:val="24"/>
          <w:szCs w:val="24"/>
        </w:rPr>
      </w:pPr>
      <w:r w:rsidRPr="00093517">
        <w:rPr>
          <w:rFonts w:ascii="Times New Roman" w:hAnsi="Times New Roman" w:cs="Times New Roman"/>
          <w:sz w:val="24"/>
          <w:szCs w:val="24"/>
        </w:rPr>
        <w:t xml:space="preserve">    While the division between the city and man </w:t>
      </w:r>
      <w:r w:rsidR="00293335">
        <w:rPr>
          <w:rFonts w:ascii="Times New Roman" w:hAnsi="Times New Roman" w:cs="Times New Roman" w:hint="eastAsia"/>
          <w:sz w:val="24"/>
          <w:szCs w:val="24"/>
        </w:rPr>
        <w:t>ha</w:t>
      </w:r>
      <w:r w:rsidRPr="00093517">
        <w:rPr>
          <w:rFonts w:ascii="Times New Roman" w:hAnsi="Times New Roman" w:cs="Times New Roman"/>
          <w:sz w:val="24"/>
          <w:szCs w:val="24"/>
        </w:rPr>
        <w:t>s</w:t>
      </w:r>
      <w:r w:rsidR="00B7550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long perplexed urban dwellers, their basic necessi</w:t>
      </w:r>
      <w:r w:rsidR="00293335">
        <w:rPr>
          <w:rFonts w:ascii="Times New Roman" w:hAnsi="Times New Roman" w:cs="Times New Roman" w:hint="eastAsia"/>
          <w:sz w:val="24"/>
          <w:szCs w:val="24"/>
        </w:rPr>
        <w:t>ti</w:t>
      </w:r>
      <w:r w:rsidRPr="00093517">
        <w:rPr>
          <w:rFonts w:ascii="Times New Roman" w:hAnsi="Times New Roman" w:cs="Times New Roman"/>
          <w:sz w:val="24"/>
          <w:szCs w:val="24"/>
        </w:rPr>
        <w:t>es</w:t>
      </w:r>
      <w:r w:rsidR="00B7550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 xml:space="preserve">remain </w:t>
      </w:r>
      <w:r w:rsidR="00B7550E">
        <w:rPr>
          <w:rFonts w:ascii="Times New Roman" w:hAnsi="Times New Roman" w:cs="Times New Roman" w:hint="eastAsia"/>
          <w:sz w:val="24"/>
          <w:szCs w:val="24"/>
        </w:rPr>
        <w:t>-</w:t>
      </w:r>
      <w:r w:rsidRPr="00093517">
        <w:rPr>
          <w:rFonts w:ascii="Times New Roman" w:hAnsi="Times New Roman" w:cs="Times New Roman"/>
          <w:sz w:val="24"/>
          <w:szCs w:val="24"/>
        </w:rPr>
        <w:t>- no matter what, life has to move on. The</w:t>
      </w:r>
      <w:r w:rsidR="00B7550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city, originally a garden of deities, symbolizes e</w:t>
      </w:r>
      <w:r w:rsidR="00293335">
        <w:rPr>
          <w:rFonts w:ascii="Times New Roman" w:hAnsi="Times New Roman" w:cs="Times New Roman" w:hint="eastAsia"/>
          <w:sz w:val="24"/>
          <w:szCs w:val="24"/>
        </w:rPr>
        <w:t>t</w:t>
      </w:r>
      <w:r w:rsidRPr="00093517">
        <w:rPr>
          <w:rFonts w:ascii="Times New Roman" w:hAnsi="Times New Roman" w:cs="Times New Roman"/>
          <w:sz w:val="24"/>
          <w:szCs w:val="24"/>
        </w:rPr>
        <w:t>er</w:t>
      </w:r>
      <w:r w:rsidR="00293335">
        <w:rPr>
          <w:rFonts w:ascii="Times New Roman" w:hAnsi="Times New Roman" w:cs="Times New Roman" w:hint="eastAsia"/>
          <w:sz w:val="24"/>
          <w:szCs w:val="24"/>
        </w:rPr>
        <w:t>n</w:t>
      </w:r>
      <w:r w:rsidRPr="00093517">
        <w:rPr>
          <w:rFonts w:ascii="Times New Roman" w:hAnsi="Times New Roman" w:cs="Times New Roman"/>
          <w:sz w:val="24"/>
          <w:szCs w:val="24"/>
        </w:rPr>
        <w:t>al</w:t>
      </w:r>
      <w:r w:rsidR="00B7550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values and comfort, as well as divine power.</w:t>
      </w:r>
      <w:r w:rsidR="0029333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Now</w:t>
      </w:r>
      <w:r w:rsidR="00293335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093517">
        <w:rPr>
          <w:rFonts w:ascii="Times New Roman" w:hAnsi="Times New Roman" w:cs="Times New Roman"/>
          <w:sz w:val="24"/>
          <w:szCs w:val="24"/>
        </w:rPr>
        <w:t>the</w:t>
      </w:r>
      <w:r w:rsidR="00B7550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 xml:space="preserve">alienation and isolation among people within a </w:t>
      </w:r>
      <w:r w:rsidR="00293335">
        <w:rPr>
          <w:rFonts w:ascii="Times New Roman" w:hAnsi="Times New Roman" w:cs="Times New Roman" w:hint="eastAsia"/>
          <w:sz w:val="24"/>
          <w:szCs w:val="24"/>
        </w:rPr>
        <w:t>city</w:t>
      </w:r>
      <w:r w:rsidR="00B7550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 xml:space="preserve">should no longer be the case, and a city ought not </w:t>
      </w:r>
      <w:r w:rsidR="00293335">
        <w:rPr>
          <w:rFonts w:ascii="Times New Roman" w:hAnsi="Times New Roman" w:cs="Times New Roman" w:hint="eastAsia"/>
          <w:sz w:val="24"/>
          <w:szCs w:val="24"/>
        </w:rPr>
        <w:t>t</w:t>
      </w:r>
      <w:r w:rsidRPr="00093517">
        <w:rPr>
          <w:rFonts w:ascii="Times New Roman" w:hAnsi="Times New Roman" w:cs="Times New Roman"/>
          <w:sz w:val="24"/>
          <w:szCs w:val="24"/>
        </w:rPr>
        <w:t>o</w:t>
      </w:r>
      <w:r w:rsidR="00B7550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 xml:space="preserve">be the will of a deified ruler either, but the </w:t>
      </w:r>
      <w:r w:rsidRPr="00093517">
        <w:rPr>
          <w:rFonts w:ascii="Times New Roman" w:hAnsi="Times New Roman" w:cs="Times New Roman"/>
          <w:sz w:val="24"/>
          <w:szCs w:val="24"/>
        </w:rPr>
        <w:lastRenderedPageBreak/>
        <w:t>collective</w:t>
      </w:r>
      <w:r w:rsidR="00B7550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spirit of its individual residents. Meanwhile, a cit</w:t>
      </w:r>
      <w:r w:rsidR="00293335">
        <w:rPr>
          <w:rFonts w:ascii="Times New Roman" w:hAnsi="Times New Roman" w:cs="Times New Roman" w:hint="eastAsia"/>
          <w:sz w:val="24"/>
          <w:szCs w:val="24"/>
        </w:rPr>
        <w:t>y</w:t>
      </w:r>
      <w:r w:rsidR="00B7550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itself must no longer be a symbol of conflicts; ra</w:t>
      </w:r>
      <w:r w:rsidR="00293335">
        <w:rPr>
          <w:rFonts w:ascii="Times New Roman" w:hAnsi="Times New Roman" w:cs="Times New Roman" w:hint="eastAsia"/>
          <w:sz w:val="24"/>
          <w:szCs w:val="24"/>
        </w:rPr>
        <w:t>ther,</w:t>
      </w:r>
      <w:r w:rsidR="00B7550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it has to provide a platform where all sorts of conf</w:t>
      </w:r>
      <w:r w:rsidR="00293335">
        <w:rPr>
          <w:rFonts w:ascii="Times New Roman" w:hAnsi="Times New Roman" w:cs="Times New Roman" w:hint="eastAsia"/>
          <w:sz w:val="24"/>
          <w:szCs w:val="24"/>
        </w:rPr>
        <w:t>l</w:t>
      </w:r>
      <w:r w:rsidRPr="00093517">
        <w:rPr>
          <w:rFonts w:ascii="Times New Roman" w:hAnsi="Times New Roman" w:cs="Times New Roman"/>
          <w:sz w:val="24"/>
          <w:szCs w:val="24"/>
        </w:rPr>
        <w:t>icts</w:t>
      </w:r>
      <w:r w:rsidR="00B7550E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093517">
        <w:rPr>
          <w:rFonts w:ascii="Times New Roman" w:hAnsi="Times New Roman" w:cs="Times New Roman" w:hint="eastAsia"/>
          <w:sz w:val="24"/>
          <w:szCs w:val="24"/>
        </w:rPr>
        <w:t>contradictions, challenges and solutions can be dea</w:t>
      </w:r>
      <w:r w:rsidR="00293335">
        <w:rPr>
          <w:rFonts w:ascii="Times New Roman" w:hAnsi="Times New Roman" w:cs="Times New Roman" w:hint="eastAsia"/>
          <w:sz w:val="24"/>
          <w:szCs w:val="24"/>
        </w:rPr>
        <w:t>lt</w:t>
      </w:r>
      <w:r w:rsidR="00B7550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with and settled. Artistic features, infused with a loc</w:t>
      </w:r>
      <w:r w:rsidR="00293335">
        <w:rPr>
          <w:rFonts w:ascii="Times New Roman" w:hAnsi="Times New Roman" w:cs="Times New Roman" w:hint="eastAsia"/>
          <w:sz w:val="24"/>
          <w:szCs w:val="24"/>
        </w:rPr>
        <w:t>al</w:t>
      </w:r>
      <w:r w:rsidR="00B7550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soul, should also be filled in every corner of a ci</w:t>
      </w:r>
      <w:r w:rsidR="00293335">
        <w:rPr>
          <w:rFonts w:ascii="Times New Roman" w:hAnsi="Times New Roman" w:cs="Times New Roman" w:hint="eastAsia"/>
          <w:sz w:val="24"/>
          <w:szCs w:val="24"/>
        </w:rPr>
        <w:t>ty</w:t>
      </w:r>
      <w:r w:rsidR="00B7550E">
        <w:rPr>
          <w:rFonts w:ascii="Times New Roman" w:hAnsi="Times New Roman" w:cs="Times New Roman"/>
          <w:sz w:val="24"/>
          <w:szCs w:val="24"/>
        </w:rPr>
        <w:t>,</w:t>
      </w:r>
      <w:r w:rsidR="00B7550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 xml:space="preserve">mingling </w:t>
      </w:r>
      <w:r w:rsidR="00B7550E">
        <w:rPr>
          <w:rFonts w:ascii="Times New Roman" w:hAnsi="Times New Roman" w:cs="Times New Roman" w:hint="eastAsia"/>
          <w:sz w:val="24"/>
          <w:szCs w:val="24"/>
        </w:rPr>
        <w:t>wi</w:t>
      </w:r>
      <w:r w:rsidRPr="00093517">
        <w:rPr>
          <w:rFonts w:ascii="Times New Roman" w:hAnsi="Times New Roman" w:cs="Times New Roman"/>
          <w:sz w:val="24"/>
          <w:szCs w:val="24"/>
        </w:rPr>
        <w:t>th its people's daily life. Not until then ca</w:t>
      </w:r>
      <w:r w:rsidR="00B7550E">
        <w:rPr>
          <w:rFonts w:ascii="Times New Roman" w:hAnsi="Times New Roman" w:cs="Times New Roman" w:hint="eastAsia"/>
          <w:sz w:val="24"/>
          <w:szCs w:val="24"/>
        </w:rPr>
        <w:t xml:space="preserve">n </w:t>
      </w:r>
      <w:r w:rsidRPr="00093517">
        <w:rPr>
          <w:rFonts w:ascii="Times New Roman" w:hAnsi="Times New Roman" w:cs="Times New Roman"/>
          <w:sz w:val="24"/>
          <w:szCs w:val="24"/>
        </w:rPr>
        <w:t xml:space="preserve">we honestly claim the theme of Shanghai Expo: </w:t>
      </w:r>
      <w:r w:rsidR="00B7550E">
        <w:rPr>
          <w:rFonts w:ascii="Times New Roman" w:hAnsi="Times New Roman" w:cs="Times New Roman" w:hint="eastAsia"/>
          <w:sz w:val="24"/>
          <w:szCs w:val="24"/>
        </w:rPr>
        <w:t>"</w:t>
      </w:r>
      <w:r w:rsidRPr="00093517">
        <w:rPr>
          <w:rFonts w:ascii="Times New Roman" w:hAnsi="Times New Roman" w:cs="Times New Roman"/>
          <w:sz w:val="24"/>
          <w:szCs w:val="24"/>
        </w:rPr>
        <w:t>Be</w:t>
      </w:r>
      <w:r w:rsidR="00B7550E">
        <w:rPr>
          <w:rFonts w:ascii="Times New Roman" w:hAnsi="Times New Roman" w:cs="Times New Roman" w:hint="eastAsia"/>
          <w:sz w:val="24"/>
          <w:szCs w:val="24"/>
        </w:rPr>
        <w:t>tt</w:t>
      </w:r>
      <w:r w:rsidRPr="00093517">
        <w:rPr>
          <w:rFonts w:ascii="Times New Roman" w:hAnsi="Times New Roman" w:cs="Times New Roman"/>
          <w:sz w:val="24"/>
          <w:szCs w:val="24"/>
        </w:rPr>
        <w:t>er</w:t>
      </w:r>
      <w:r w:rsidR="00B7550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93517">
        <w:rPr>
          <w:rFonts w:ascii="Times New Roman" w:hAnsi="Times New Roman" w:cs="Times New Roman"/>
          <w:sz w:val="24"/>
          <w:szCs w:val="24"/>
        </w:rPr>
        <w:t>city, better life".</w:t>
      </w:r>
    </w:p>
    <w:p w:rsidR="00B7550E" w:rsidRPr="0053675F" w:rsidRDefault="00B7550E" w:rsidP="003E2CFA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 w:hint="eastAsia"/>
          <w:sz w:val="24"/>
          <w:szCs w:val="24"/>
        </w:rPr>
        <w:t>（集体讨论，林巍、缪建维执笔）</w:t>
      </w:r>
    </w:p>
    <w:sectPr w:rsidR="00B7550E" w:rsidRPr="0053675F" w:rsidSect="0096732A">
      <w:footerReference w:type="even" r:id="rId6"/>
      <w:footerReference w:type="default" r:id="rId7"/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CD5" w:rsidRDefault="00AC0CD5">
      <w:r>
        <w:separator/>
      </w:r>
    </w:p>
  </w:endnote>
  <w:endnote w:type="continuationSeparator" w:id="0">
    <w:p w:rsidR="00AC0CD5" w:rsidRDefault="00AC0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913" w:rsidRDefault="00117913" w:rsidP="006648C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7913" w:rsidRDefault="001179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913" w:rsidRDefault="00117913" w:rsidP="006648C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2CFA">
      <w:rPr>
        <w:rStyle w:val="a5"/>
        <w:noProof/>
      </w:rPr>
      <w:t>2</w:t>
    </w:r>
    <w:r>
      <w:rPr>
        <w:rStyle w:val="a5"/>
      </w:rPr>
      <w:fldChar w:fldCharType="end"/>
    </w:r>
  </w:p>
  <w:p w:rsidR="00117913" w:rsidRDefault="0011791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CD5" w:rsidRDefault="00AC0CD5">
      <w:r>
        <w:separator/>
      </w:r>
    </w:p>
  </w:footnote>
  <w:footnote w:type="continuationSeparator" w:id="0">
    <w:p w:rsidR="00AC0CD5" w:rsidRDefault="00AC0C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320E"/>
    <w:rsid w:val="0000039B"/>
    <w:rsid w:val="0000248F"/>
    <w:rsid w:val="00093517"/>
    <w:rsid w:val="000F3B26"/>
    <w:rsid w:val="00117913"/>
    <w:rsid w:val="00212406"/>
    <w:rsid w:val="00293335"/>
    <w:rsid w:val="002D6322"/>
    <w:rsid w:val="003C46AC"/>
    <w:rsid w:val="003E2CFA"/>
    <w:rsid w:val="004279FC"/>
    <w:rsid w:val="0053675F"/>
    <w:rsid w:val="005D320E"/>
    <w:rsid w:val="006648CE"/>
    <w:rsid w:val="0096732A"/>
    <w:rsid w:val="00A46DED"/>
    <w:rsid w:val="00AC0CD5"/>
    <w:rsid w:val="00B7550E"/>
    <w:rsid w:val="00C83559"/>
    <w:rsid w:val="00CB3BB5"/>
    <w:rsid w:val="00FF5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WfPopup">
    <w:name w:val="WfPopup"/>
    <w:rsid w:val="005D320E"/>
    <w:pPr>
      <w:pBdr>
        <w:top w:val="single" w:sz="4" w:space="0" w:color="C0C0C0" w:shadow="1"/>
        <w:left w:val="single" w:sz="4" w:space="0" w:color="C0C0C0" w:shadow="1"/>
        <w:bottom w:val="single" w:sz="4" w:space="0" w:color="C0C0C0" w:shadow="1"/>
        <w:right w:val="single" w:sz="4" w:space="0" w:color="C0C0C0" w:shadow="1"/>
      </w:pBdr>
      <w:shd w:val="clear" w:color="auto" w:fill="FFFFDD"/>
      <w:spacing w:after="20" w:line="180" w:lineRule="exact"/>
    </w:pPr>
    <w:rPr>
      <w:rFonts w:ascii="Lucida Sans Unicode" w:hAnsi="Lucida Sans Unicode" w:cs="Lucida Sans Unicode"/>
      <w:noProof/>
      <w:kern w:val="2"/>
      <w:sz w:val="18"/>
      <w:szCs w:val="24"/>
    </w:rPr>
  </w:style>
  <w:style w:type="paragraph" w:styleId="a3">
    <w:name w:val="Plain Text"/>
    <w:basedOn w:val="a"/>
    <w:rsid w:val="0096732A"/>
    <w:rPr>
      <w:rFonts w:ascii="宋体" w:hAnsi="Courier New" w:cs="Courier New"/>
      <w:szCs w:val="21"/>
    </w:rPr>
  </w:style>
  <w:style w:type="paragraph" w:styleId="a4">
    <w:name w:val="footer"/>
    <w:basedOn w:val="a"/>
    <w:rsid w:val="00117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117913"/>
  </w:style>
  <w:style w:type="paragraph" w:styleId="a6">
    <w:name w:val="header"/>
    <w:basedOn w:val="a"/>
    <w:link w:val="Char"/>
    <w:rsid w:val="00C835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8355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E4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1441</Words>
  <Characters>2970</Characters>
  <Application>Microsoft Office Word</Application>
  <DocSecurity>0</DocSecurity>
  <Lines>24</Lines>
  <Paragraphs>8</Paragraphs>
  <ScaleCrop>false</ScaleCrop>
  <Company>office</Company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第二十六届“韩素音青年翻译奖”竞赛原文</dc:title>
  <dc:creator>微软用户</dc:creator>
  <cp:lastModifiedBy>Windows User</cp:lastModifiedBy>
  <cp:revision>3</cp:revision>
  <dcterms:created xsi:type="dcterms:W3CDTF">2016-03-01T12:46:00Z</dcterms:created>
  <dcterms:modified xsi:type="dcterms:W3CDTF">2016-03-01T12:47:00Z</dcterms:modified>
</cp:coreProperties>
</file>